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Quicksand" w:cs="Quicksand" w:eastAsia="Quicksand" w:hAnsi="Quicksand"/>
          <w:b w:val="1"/>
        </w:rPr>
      </w:pPr>
      <w:r w:rsidDel="00000000" w:rsidR="00000000" w:rsidRPr="00000000">
        <w:rPr>
          <w:rFonts w:ascii="Quicksand" w:cs="Quicksand" w:eastAsia="Quicksand" w:hAnsi="Quicksand"/>
          <w:b w:val="1"/>
        </w:rPr>
        <w:drawing>
          <wp:inline distB="114300" distT="114300" distL="114300" distR="114300">
            <wp:extent cx="2366963" cy="1290101"/>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366963" cy="12901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jc w:val="center"/>
        <w:rPr>
          <w:rFonts w:ascii="Quicksand" w:cs="Quicksand" w:eastAsia="Quicksand" w:hAnsi="Quicksand"/>
          <w:b w:val="1"/>
          <w:sz w:val="24"/>
          <w:szCs w:val="24"/>
        </w:rPr>
      </w:pPr>
      <w:r w:rsidDel="00000000" w:rsidR="00000000" w:rsidRPr="00000000">
        <w:rPr>
          <w:rtl w:val="0"/>
        </w:rPr>
      </w:r>
    </w:p>
    <w:p w:rsidR="00000000" w:rsidDel="00000000" w:rsidP="00000000" w:rsidRDefault="00000000" w:rsidRPr="00000000" w14:paraId="00000003">
      <w:pPr>
        <w:spacing w:line="240" w:lineRule="auto"/>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Title: </w:t>
      </w:r>
      <w:r w:rsidDel="00000000" w:rsidR="00000000" w:rsidRPr="00000000">
        <w:rPr>
          <w:rFonts w:ascii="Quicksand" w:cs="Quicksand" w:eastAsia="Quicksand" w:hAnsi="Quicksand"/>
          <w:sz w:val="24"/>
          <w:szCs w:val="24"/>
          <w:rtl w:val="0"/>
        </w:rPr>
        <w:t xml:space="preserve">WA Operations Manager</w:t>
      </w:r>
      <w:r w:rsidDel="00000000" w:rsidR="00000000" w:rsidRPr="00000000">
        <w:rPr>
          <w:rtl w:val="0"/>
        </w:rPr>
      </w:r>
    </w:p>
    <w:p w:rsidR="00000000" w:rsidDel="00000000" w:rsidP="00000000" w:rsidRDefault="00000000" w:rsidRPr="00000000" w14:paraId="00000004">
      <w:pPr>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Location:</w:t>
      </w:r>
      <w:r w:rsidDel="00000000" w:rsidR="00000000" w:rsidRPr="00000000">
        <w:rPr>
          <w:rFonts w:ascii="Quicksand" w:cs="Quicksand" w:eastAsia="Quicksand" w:hAnsi="Quicksand"/>
          <w:sz w:val="24"/>
          <w:szCs w:val="24"/>
          <w:rtl w:val="0"/>
        </w:rPr>
        <w:t xml:space="preserve"> All Adrift Hospitality Properties in Washington State </w:t>
      </w:r>
    </w:p>
    <w:p w:rsidR="00000000" w:rsidDel="00000000" w:rsidP="00000000" w:rsidRDefault="00000000" w:rsidRPr="00000000" w14:paraId="00000005">
      <w:pPr>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Department:</w:t>
      </w:r>
      <w:r w:rsidDel="00000000" w:rsidR="00000000" w:rsidRPr="00000000">
        <w:rPr>
          <w:rFonts w:ascii="Quicksand" w:cs="Quicksand" w:eastAsia="Quicksand" w:hAnsi="Quicksand"/>
          <w:sz w:val="24"/>
          <w:szCs w:val="24"/>
          <w:rtl w:val="0"/>
        </w:rPr>
        <w:t xml:space="preserve"> WA Operations Administration</w:t>
      </w:r>
    </w:p>
    <w:p w:rsidR="00000000" w:rsidDel="00000000" w:rsidP="00000000" w:rsidRDefault="00000000" w:rsidRPr="00000000" w14:paraId="00000006">
      <w:pPr>
        <w:spacing w:line="240" w:lineRule="auto"/>
        <w:rPr>
          <w:rFonts w:ascii="Quicksand" w:cs="Quicksand" w:eastAsia="Quicksand" w:hAnsi="Quicksand"/>
          <w:sz w:val="24"/>
          <w:szCs w:val="24"/>
        </w:rPr>
      </w:pPr>
      <w:r w:rsidDel="00000000" w:rsidR="00000000" w:rsidRPr="00000000">
        <w:rPr>
          <w:rFonts w:ascii="Quicksand" w:cs="Quicksand" w:eastAsia="Quicksand" w:hAnsi="Quicksand"/>
          <w:b w:val="1"/>
          <w:sz w:val="24"/>
          <w:szCs w:val="24"/>
          <w:rtl w:val="0"/>
        </w:rPr>
        <w:t xml:space="preserve">Reporting Relationship:</w:t>
      </w:r>
      <w:r w:rsidDel="00000000" w:rsidR="00000000" w:rsidRPr="00000000">
        <w:rPr>
          <w:rFonts w:ascii="Quicksand" w:cs="Quicksand" w:eastAsia="Quicksand" w:hAnsi="Quicksand"/>
          <w:sz w:val="24"/>
          <w:szCs w:val="24"/>
          <w:rtl w:val="0"/>
        </w:rPr>
        <w:t xml:space="preserve"> CEO &gt; COO &gt; Vice President of WA Operations &gt; WA Operations Manager </w:t>
      </w:r>
    </w:p>
    <w:p w:rsidR="00000000" w:rsidDel="00000000" w:rsidP="00000000" w:rsidRDefault="00000000" w:rsidRPr="00000000" w14:paraId="00000007">
      <w:pPr>
        <w:spacing w:line="240" w:lineRule="auto"/>
        <w:rPr>
          <w:rFonts w:ascii="Quicksand" w:cs="Quicksand" w:eastAsia="Quicksand" w:hAnsi="Quicksand"/>
        </w:rPr>
      </w:pPr>
      <w:r w:rsidDel="00000000" w:rsidR="00000000" w:rsidRPr="00000000">
        <w:rPr>
          <w:rFonts w:ascii="Quicksand" w:cs="Quicksand" w:eastAsia="Quicksand" w:hAnsi="Quicksand"/>
          <w:b w:val="1"/>
          <w:sz w:val="24"/>
          <w:szCs w:val="24"/>
          <w:rtl w:val="0"/>
        </w:rPr>
        <w:t xml:space="preserve">Supervisory Relationship: </w:t>
      </w:r>
      <w:r w:rsidDel="00000000" w:rsidR="00000000" w:rsidRPr="00000000">
        <w:rPr>
          <w:rFonts w:ascii="Quicksand" w:cs="Quicksand" w:eastAsia="Quicksand" w:hAnsi="Quicksand"/>
          <w:sz w:val="24"/>
          <w:szCs w:val="24"/>
          <w:rtl w:val="0"/>
        </w:rPr>
        <w:t xml:space="preserve">Washington Operations Manager &gt; Event Coordinator [maybe] </w:t>
      </w:r>
      <w:r w:rsidDel="00000000" w:rsidR="00000000" w:rsidRPr="00000000">
        <w:rPr>
          <w:rtl w:val="0"/>
        </w:rPr>
      </w:r>
    </w:p>
    <w:p w:rsidR="00000000" w:rsidDel="00000000" w:rsidP="00000000" w:rsidRDefault="00000000" w:rsidRPr="00000000" w14:paraId="00000008">
      <w:pPr>
        <w:spacing w:line="240" w:lineRule="auto"/>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09">
      <w:pPr>
        <w:spacing w:line="240" w:lineRule="auto"/>
        <w:rPr>
          <w:rFonts w:ascii="Quicksand" w:cs="Quicksand" w:eastAsia="Quicksand" w:hAnsi="Quicksand"/>
          <w:b w:val="1"/>
          <w:sz w:val="24"/>
          <w:szCs w:val="24"/>
          <w:u w:val="single"/>
        </w:rPr>
      </w:pPr>
      <w:r w:rsidDel="00000000" w:rsidR="00000000" w:rsidRPr="00000000">
        <w:rPr>
          <w:rFonts w:ascii="Quicksand" w:cs="Quicksand" w:eastAsia="Quicksand" w:hAnsi="Quicksand"/>
          <w:b w:val="1"/>
          <w:sz w:val="24"/>
          <w:szCs w:val="24"/>
          <w:u w:val="single"/>
          <w:rtl w:val="0"/>
        </w:rPr>
        <w:t xml:space="preserve">Elevator Pitch</w:t>
      </w:r>
    </w:p>
    <w:p w:rsidR="00000000" w:rsidDel="00000000" w:rsidP="00000000" w:rsidRDefault="00000000" w:rsidRPr="00000000" w14:paraId="0000000A">
      <w:pPr>
        <w:rPr>
          <w:rFonts w:ascii="Quicksand" w:cs="Quicksand" w:eastAsia="Quicksand" w:hAnsi="Quicksand"/>
          <w:color w:val="333333"/>
          <w:sz w:val="24"/>
          <w:szCs w:val="24"/>
          <w:highlight w:val="white"/>
        </w:rPr>
      </w:pPr>
      <w:r w:rsidDel="00000000" w:rsidR="00000000" w:rsidRPr="00000000">
        <w:rPr>
          <w:rFonts w:ascii="Quicksand" w:cs="Quicksand" w:eastAsia="Quicksand" w:hAnsi="Quicksand"/>
          <w:color w:val="494949"/>
          <w:sz w:val="24"/>
          <w:szCs w:val="24"/>
          <w:highlight w:val="white"/>
          <w:rtl w:val="0"/>
        </w:rPr>
        <w:t xml:space="preserve">The WA Operations Manager is an experienced, reliable and task-oriented individual. The WA Operations Manager will work closely with the Vice President of WA Operations and will be responsible for performing a number of operational and administrative management duties. The ideal candidate is highly self-motivated, professional, and capable of managing their workload and prioritizing tasks in a fast-paced and chaotic environment. The WA Operations Manager will collaborate with all other managers and will step in to make decisions in the absence of the Vice President of WA Operations. </w:t>
      </w:r>
      <w:r w:rsidDel="00000000" w:rsidR="00000000" w:rsidRPr="00000000">
        <w:rPr>
          <w:rtl w:val="0"/>
        </w:rPr>
      </w:r>
    </w:p>
    <w:p w:rsidR="00000000" w:rsidDel="00000000" w:rsidP="00000000" w:rsidRDefault="00000000" w:rsidRPr="00000000" w14:paraId="0000000B">
      <w:pPr>
        <w:spacing w:line="240" w:lineRule="auto"/>
        <w:rPr>
          <w:rFonts w:ascii="Quicksand" w:cs="Quicksand" w:eastAsia="Quicksand" w:hAnsi="Quicksand"/>
          <w:color w:val="333333"/>
          <w:highlight w:val="white"/>
        </w:rPr>
      </w:pPr>
      <w:r w:rsidDel="00000000" w:rsidR="00000000" w:rsidRPr="00000000">
        <w:rPr>
          <w:rtl w:val="0"/>
        </w:rPr>
      </w:r>
    </w:p>
    <w:p w:rsidR="00000000" w:rsidDel="00000000" w:rsidP="00000000" w:rsidRDefault="00000000" w:rsidRPr="00000000" w14:paraId="0000000C">
      <w:pPr>
        <w:spacing w:line="240" w:lineRule="auto"/>
        <w:rPr>
          <w:rFonts w:ascii="Quicksand" w:cs="Quicksand" w:eastAsia="Quicksand" w:hAnsi="Quicksand"/>
          <w:sz w:val="24"/>
          <w:szCs w:val="24"/>
        </w:rPr>
      </w:pPr>
      <w:r w:rsidDel="00000000" w:rsidR="00000000" w:rsidRPr="00000000">
        <w:rPr>
          <w:rFonts w:ascii="Quicksand" w:cs="Quicksand" w:eastAsia="Quicksand" w:hAnsi="Quicksand"/>
          <w:b w:val="1"/>
          <w:color w:val="333333"/>
          <w:sz w:val="24"/>
          <w:szCs w:val="24"/>
          <w:highlight w:val="white"/>
          <w:u w:val="single"/>
          <w:rtl w:val="0"/>
        </w:rPr>
        <w:t xml:space="preserve">Duties + Responsibilities</w:t>
      </w:r>
      <w:r w:rsidDel="00000000" w:rsidR="00000000" w:rsidRPr="00000000">
        <w:rPr>
          <w:rtl w:val="0"/>
        </w:rPr>
      </w:r>
    </w:p>
    <w:p w:rsidR="00000000" w:rsidDel="00000000" w:rsidP="00000000" w:rsidRDefault="00000000" w:rsidRPr="00000000" w14:paraId="0000000D">
      <w:pPr>
        <w:ind w:left="0" w:firstLine="0"/>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0E">
      <w:pPr>
        <w:numPr>
          <w:ilvl w:val="0"/>
          <w:numId w:val="2"/>
        </w:numPr>
        <w:spacing w:line="240" w:lineRule="auto"/>
        <w:ind w:left="720" w:hanging="360"/>
        <w:rPr>
          <w:rFonts w:ascii="Quicksand" w:cs="Quicksand" w:eastAsia="Quicksand" w:hAnsi="Quicksand"/>
          <w:sz w:val="24"/>
          <w:szCs w:val="24"/>
        </w:rPr>
      </w:pPr>
      <w:r w:rsidDel="00000000" w:rsidR="00000000" w:rsidRPr="00000000">
        <w:rPr>
          <w:rFonts w:ascii="Quicksand" w:cs="Quicksand" w:eastAsia="Quicksand" w:hAnsi="Quicksand"/>
          <w:color w:val="333333"/>
          <w:sz w:val="24"/>
          <w:szCs w:val="24"/>
          <w:highlight w:val="white"/>
          <w:rtl w:val="0"/>
        </w:rPr>
        <w:t xml:space="preserve">Shift lead in multiple hotel and restaurant departments</w:t>
      </w:r>
    </w:p>
    <w:p w:rsidR="00000000" w:rsidDel="00000000" w:rsidP="00000000" w:rsidRDefault="00000000" w:rsidRPr="00000000" w14:paraId="0000000F">
      <w:pPr>
        <w:numPr>
          <w:ilvl w:val="0"/>
          <w:numId w:val="2"/>
        </w:numPr>
        <w:spacing w:line="240" w:lineRule="auto"/>
        <w:ind w:left="720" w:hanging="360"/>
        <w:rPr>
          <w:rFonts w:ascii="Quicksand" w:cs="Quicksand" w:eastAsia="Quicksand" w:hAnsi="Quicksand"/>
          <w:sz w:val="24"/>
          <w:szCs w:val="24"/>
        </w:rPr>
      </w:pPr>
      <w:r w:rsidDel="00000000" w:rsidR="00000000" w:rsidRPr="00000000">
        <w:rPr>
          <w:rFonts w:ascii="Quicksand" w:cs="Quicksand" w:eastAsia="Quicksand" w:hAnsi="Quicksand"/>
          <w:color w:val="333333"/>
          <w:sz w:val="24"/>
          <w:szCs w:val="24"/>
          <w:highlight w:val="white"/>
          <w:rtl w:val="0"/>
        </w:rPr>
        <w:t xml:space="preserve">Troubleshoot, de-escalate and make appropriate decisions for the operations as needed</w:t>
      </w:r>
    </w:p>
    <w:p w:rsidR="00000000" w:rsidDel="00000000" w:rsidP="00000000" w:rsidRDefault="00000000" w:rsidRPr="00000000" w14:paraId="00000010">
      <w:pPr>
        <w:numPr>
          <w:ilvl w:val="0"/>
          <w:numId w:val="2"/>
        </w:numPr>
        <w:spacing w:line="240" w:lineRule="auto"/>
        <w:ind w:left="720" w:hanging="360"/>
        <w:rPr>
          <w:rFonts w:ascii="Quicksand" w:cs="Quicksand" w:eastAsia="Quicksand" w:hAnsi="Quicksand"/>
          <w:color w:val="333333"/>
          <w:sz w:val="24"/>
          <w:szCs w:val="24"/>
          <w:highlight w:val="white"/>
        </w:rPr>
      </w:pPr>
      <w:r w:rsidDel="00000000" w:rsidR="00000000" w:rsidRPr="00000000">
        <w:rPr>
          <w:rFonts w:ascii="Quicksand" w:cs="Quicksand" w:eastAsia="Quicksand" w:hAnsi="Quicksand"/>
          <w:color w:val="333333"/>
          <w:sz w:val="24"/>
          <w:szCs w:val="24"/>
          <w:highlight w:val="white"/>
          <w:rtl w:val="0"/>
        </w:rPr>
        <w:t xml:space="preserve">Responsible for creating a positive work environment for team, being a good leader, and fostering teamwork amongst team</w:t>
      </w:r>
    </w:p>
    <w:p w:rsidR="00000000" w:rsidDel="00000000" w:rsidP="00000000" w:rsidRDefault="00000000" w:rsidRPr="00000000" w14:paraId="00000011">
      <w:pPr>
        <w:numPr>
          <w:ilvl w:val="0"/>
          <w:numId w:val="2"/>
        </w:numPr>
        <w:ind w:left="7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Ordering and Inventory</w:t>
      </w:r>
    </w:p>
    <w:p w:rsidR="00000000" w:rsidDel="00000000" w:rsidP="00000000" w:rsidRDefault="00000000" w:rsidRPr="00000000" w14:paraId="00000012">
      <w:pPr>
        <w:numPr>
          <w:ilvl w:val="1"/>
          <w:numId w:val="2"/>
        </w:numPr>
        <w:spacing w:line="240" w:lineRule="auto"/>
        <w:ind w:left="1440" w:hanging="360"/>
        <w:rPr>
          <w:rFonts w:ascii="Quicksand" w:cs="Quicksand" w:eastAsia="Quicksand" w:hAnsi="Quicksand"/>
          <w:sz w:val="24"/>
          <w:szCs w:val="24"/>
        </w:rPr>
      </w:pPr>
      <w:r w:rsidDel="00000000" w:rsidR="00000000" w:rsidRPr="00000000">
        <w:rPr>
          <w:rFonts w:ascii="Quicksand" w:cs="Quicksand" w:eastAsia="Quicksand" w:hAnsi="Quicksand"/>
          <w:color w:val="333333"/>
          <w:sz w:val="24"/>
          <w:szCs w:val="24"/>
          <w:highlight w:val="white"/>
          <w:rtl w:val="0"/>
        </w:rPr>
        <w:t xml:space="preserve">Hotel Ordering</w:t>
      </w:r>
    </w:p>
    <w:p w:rsidR="00000000" w:rsidDel="00000000" w:rsidP="00000000" w:rsidRDefault="00000000" w:rsidRPr="00000000" w14:paraId="00000013">
      <w:pPr>
        <w:numPr>
          <w:ilvl w:val="2"/>
          <w:numId w:val="2"/>
        </w:numPr>
        <w:spacing w:line="240" w:lineRule="auto"/>
        <w:ind w:left="2160" w:hanging="360"/>
        <w:rPr>
          <w:rFonts w:ascii="Quicksand" w:cs="Quicksand" w:eastAsia="Quicksand" w:hAnsi="Quicksand"/>
          <w:color w:val="333333"/>
          <w:sz w:val="24"/>
          <w:szCs w:val="24"/>
          <w:highlight w:val="white"/>
          <w:u w:val="none"/>
        </w:rPr>
      </w:pPr>
      <w:r w:rsidDel="00000000" w:rsidR="00000000" w:rsidRPr="00000000">
        <w:rPr>
          <w:rFonts w:ascii="Quicksand" w:cs="Quicksand" w:eastAsia="Quicksand" w:hAnsi="Quicksand"/>
          <w:color w:val="333333"/>
          <w:sz w:val="24"/>
          <w:szCs w:val="24"/>
          <w:highlight w:val="white"/>
          <w:rtl w:val="0"/>
        </w:rPr>
        <w:t xml:space="preserve">Linens </w:t>
      </w:r>
    </w:p>
    <w:p w:rsidR="00000000" w:rsidDel="00000000" w:rsidP="00000000" w:rsidRDefault="00000000" w:rsidRPr="00000000" w14:paraId="00000014">
      <w:pPr>
        <w:numPr>
          <w:ilvl w:val="2"/>
          <w:numId w:val="2"/>
        </w:numPr>
        <w:spacing w:line="240" w:lineRule="auto"/>
        <w:ind w:left="2160" w:hanging="360"/>
        <w:rPr>
          <w:rFonts w:ascii="Quicksand" w:cs="Quicksand" w:eastAsia="Quicksand" w:hAnsi="Quicksand"/>
          <w:color w:val="333333"/>
          <w:sz w:val="24"/>
          <w:szCs w:val="24"/>
          <w:highlight w:val="white"/>
          <w:u w:val="none"/>
        </w:rPr>
      </w:pPr>
      <w:r w:rsidDel="00000000" w:rsidR="00000000" w:rsidRPr="00000000">
        <w:rPr>
          <w:rFonts w:ascii="Quicksand" w:cs="Quicksand" w:eastAsia="Quicksand" w:hAnsi="Quicksand"/>
          <w:color w:val="333333"/>
          <w:sz w:val="24"/>
          <w:szCs w:val="24"/>
          <w:highlight w:val="white"/>
          <w:rtl w:val="0"/>
        </w:rPr>
        <w:t xml:space="preserve">Bikes</w:t>
      </w:r>
    </w:p>
    <w:p w:rsidR="00000000" w:rsidDel="00000000" w:rsidP="00000000" w:rsidRDefault="00000000" w:rsidRPr="00000000" w14:paraId="00000015">
      <w:pPr>
        <w:numPr>
          <w:ilvl w:val="2"/>
          <w:numId w:val="2"/>
        </w:numPr>
        <w:spacing w:line="240" w:lineRule="auto"/>
        <w:ind w:left="2160" w:hanging="360"/>
        <w:rPr>
          <w:rFonts w:ascii="Quicksand" w:cs="Quicksand" w:eastAsia="Quicksand" w:hAnsi="Quicksand"/>
          <w:color w:val="333333"/>
          <w:sz w:val="24"/>
          <w:szCs w:val="24"/>
          <w:highlight w:val="white"/>
          <w:u w:val="none"/>
        </w:rPr>
      </w:pPr>
      <w:r w:rsidDel="00000000" w:rsidR="00000000" w:rsidRPr="00000000">
        <w:rPr>
          <w:rFonts w:ascii="Quicksand" w:cs="Quicksand" w:eastAsia="Quicksand" w:hAnsi="Quicksand"/>
          <w:color w:val="333333"/>
          <w:sz w:val="24"/>
          <w:szCs w:val="24"/>
          <w:highlight w:val="white"/>
          <w:rtl w:val="0"/>
        </w:rPr>
        <w:t xml:space="preserve">Guest Supplies + Amenities</w:t>
      </w:r>
    </w:p>
    <w:p w:rsidR="00000000" w:rsidDel="00000000" w:rsidP="00000000" w:rsidRDefault="00000000" w:rsidRPr="00000000" w14:paraId="00000016">
      <w:pPr>
        <w:numPr>
          <w:ilvl w:val="1"/>
          <w:numId w:val="2"/>
        </w:numPr>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Managing and maintaining the physical appearance and stock of Adrift Lobby and Shelburne Parlor</w:t>
      </w:r>
    </w:p>
    <w:p w:rsidR="00000000" w:rsidDel="00000000" w:rsidP="00000000" w:rsidRDefault="00000000" w:rsidRPr="00000000" w14:paraId="00000017">
      <w:pPr>
        <w:numPr>
          <w:ilvl w:val="0"/>
          <w:numId w:val="1"/>
        </w:numPr>
        <w:ind w:left="21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Curating product, changing, managing, and reviewing sales </w:t>
      </w:r>
    </w:p>
    <w:p w:rsidR="00000000" w:rsidDel="00000000" w:rsidP="00000000" w:rsidRDefault="00000000" w:rsidRPr="00000000" w14:paraId="00000018">
      <w:pPr>
        <w:numPr>
          <w:ilvl w:val="0"/>
          <w:numId w:val="1"/>
        </w:numPr>
        <w:ind w:left="21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Ordering + Inventory</w:t>
      </w:r>
    </w:p>
    <w:p w:rsidR="00000000" w:rsidDel="00000000" w:rsidP="00000000" w:rsidRDefault="00000000" w:rsidRPr="00000000" w14:paraId="00000019">
      <w:pPr>
        <w:numPr>
          <w:ilvl w:val="0"/>
          <w:numId w:val="1"/>
        </w:numPr>
        <w:ind w:left="21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Coffee Bar + Guest Amenities</w:t>
      </w:r>
    </w:p>
    <w:p w:rsidR="00000000" w:rsidDel="00000000" w:rsidP="00000000" w:rsidRDefault="00000000" w:rsidRPr="00000000" w14:paraId="0000001A">
      <w:pPr>
        <w:numPr>
          <w:ilvl w:val="0"/>
          <w:numId w:val="1"/>
        </w:numPr>
        <w:ind w:left="216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Merchandising </w:t>
      </w:r>
    </w:p>
    <w:p w:rsidR="00000000" w:rsidDel="00000000" w:rsidP="00000000" w:rsidRDefault="00000000" w:rsidRPr="00000000" w14:paraId="0000001B">
      <w:pPr>
        <w:numPr>
          <w:ilvl w:val="0"/>
          <w:numId w:val="1"/>
        </w:numPr>
        <w:ind w:left="2160" w:hanging="360"/>
        <w:rPr>
          <w:rFonts w:ascii="Quicksand" w:cs="Quicksand" w:eastAsia="Quicksand" w:hAnsi="Quicksand"/>
          <w:sz w:val="24"/>
          <w:szCs w:val="24"/>
          <w:u w:val="none"/>
        </w:rPr>
      </w:pPr>
      <w:r w:rsidDel="00000000" w:rsidR="00000000" w:rsidRPr="00000000">
        <w:rPr>
          <w:rFonts w:ascii="Quicksand" w:cs="Quicksand" w:eastAsia="Quicksand" w:hAnsi="Quicksand"/>
          <w:sz w:val="24"/>
          <w:szCs w:val="24"/>
          <w:rtl w:val="0"/>
        </w:rPr>
        <w:t xml:space="preserve">Ordering/inventory for Pickled Fish and Shelburne Pub</w:t>
      </w:r>
    </w:p>
    <w:p w:rsidR="00000000" w:rsidDel="00000000" w:rsidP="00000000" w:rsidRDefault="00000000" w:rsidRPr="00000000" w14:paraId="0000001C">
      <w:pPr>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1D">
      <w:pPr>
        <w:numPr>
          <w:ilvl w:val="0"/>
          <w:numId w:val="7"/>
        </w:numPr>
        <w:ind w:left="7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Systems management</w:t>
      </w:r>
    </w:p>
    <w:p w:rsidR="00000000" w:rsidDel="00000000" w:rsidP="00000000" w:rsidRDefault="00000000" w:rsidRPr="00000000" w14:paraId="0000001E">
      <w:pPr>
        <w:numPr>
          <w:ilvl w:val="0"/>
          <w:numId w:val="5"/>
        </w:numPr>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MindBody </w:t>
      </w:r>
    </w:p>
    <w:p w:rsidR="00000000" w:rsidDel="00000000" w:rsidP="00000000" w:rsidRDefault="00000000" w:rsidRPr="00000000" w14:paraId="0000001F">
      <w:pPr>
        <w:numPr>
          <w:ilvl w:val="0"/>
          <w:numId w:val="5"/>
        </w:numPr>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StayNTouch</w:t>
      </w:r>
    </w:p>
    <w:p w:rsidR="00000000" w:rsidDel="00000000" w:rsidP="00000000" w:rsidRDefault="00000000" w:rsidRPr="00000000" w14:paraId="00000020">
      <w:pPr>
        <w:numPr>
          <w:ilvl w:val="1"/>
          <w:numId w:val="5"/>
        </w:numPr>
        <w:ind w:left="2160" w:hanging="360"/>
        <w:rPr>
          <w:rFonts w:ascii="Quicksand" w:cs="Quicksand" w:eastAsia="Quicksand" w:hAnsi="Quicksand"/>
          <w:sz w:val="24"/>
          <w:szCs w:val="24"/>
          <w:u w:val="none"/>
        </w:rPr>
      </w:pPr>
      <w:r w:rsidDel="00000000" w:rsidR="00000000" w:rsidRPr="00000000">
        <w:rPr>
          <w:rFonts w:ascii="Quicksand" w:cs="Quicksand" w:eastAsia="Quicksand" w:hAnsi="Quicksand"/>
          <w:sz w:val="24"/>
          <w:szCs w:val="24"/>
          <w:rtl w:val="0"/>
        </w:rPr>
        <w:t xml:space="preserve">Guest Balance Report</w:t>
      </w:r>
    </w:p>
    <w:p w:rsidR="00000000" w:rsidDel="00000000" w:rsidP="00000000" w:rsidRDefault="00000000" w:rsidRPr="00000000" w14:paraId="00000021">
      <w:pPr>
        <w:numPr>
          <w:ilvl w:val="1"/>
          <w:numId w:val="5"/>
        </w:numPr>
        <w:ind w:left="2160" w:hanging="360"/>
        <w:rPr>
          <w:rFonts w:ascii="Quicksand" w:cs="Quicksand" w:eastAsia="Quicksand" w:hAnsi="Quicksand"/>
          <w:sz w:val="24"/>
          <w:szCs w:val="24"/>
          <w:u w:val="none"/>
        </w:rPr>
      </w:pPr>
      <w:r w:rsidDel="00000000" w:rsidR="00000000" w:rsidRPr="00000000">
        <w:rPr>
          <w:rFonts w:ascii="Quicksand" w:cs="Quicksand" w:eastAsia="Quicksand" w:hAnsi="Quicksand"/>
          <w:sz w:val="24"/>
          <w:szCs w:val="24"/>
          <w:rtl w:val="0"/>
        </w:rPr>
        <w:t xml:space="preserve">Cancellation and no show report</w:t>
      </w:r>
    </w:p>
    <w:p w:rsidR="00000000" w:rsidDel="00000000" w:rsidP="00000000" w:rsidRDefault="00000000" w:rsidRPr="00000000" w14:paraId="00000022">
      <w:pPr>
        <w:numPr>
          <w:ilvl w:val="0"/>
          <w:numId w:val="5"/>
        </w:numPr>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Lightspeed</w:t>
      </w:r>
    </w:p>
    <w:p w:rsidR="00000000" w:rsidDel="00000000" w:rsidP="00000000" w:rsidRDefault="00000000" w:rsidRPr="00000000" w14:paraId="00000023">
      <w:pPr>
        <w:numPr>
          <w:ilvl w:val="0"/>
          <w:numId w:val="5"/>
        </w:numPr>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ReviewPro</w:t>
      </w:r>
    </w:p>
    <w:p w:rsidR="00000000" w:rsidDel="00000000" w:rsidP="00000000" w:rsidRDefault="00000000" w:rsidRPr="00000000" w14:paraId="00000024">
      <w:pPr>
        <w:numPr>
          <w:ilvl w:val="0"/>
          <w:numId w:val="5"/>
        </w:numPr>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Bevspot </w:t>
      </w:r>
    </w:p>
    <w:p w:rsidR="00000000" w:rsidDel="00000000" w:rsidP="00000000" w:rsidRDefault="00000000" w:rsidRPr="00000000" w14:paraId="00000025">
      <w:pPr>
        <w:numPr>
          <w:ilvl w:val="0"/>
          <w:numId w:val="5"/>
        </w:numPr>
        <w:ind w:left="1440" w:hanging="360"/>
        <w:rPr>
          <w:rFonts w:ascii="Quicksand" w:cs="Quicksand" w:eastAsia="Quicksand" w:hAnsi="Quicksand"/>
          <w:sz w:val="24"/>
          <w:szCs w:val="24"/>
          <w:u w:val="none"/>
        </w:rPr>
      </w:pPr>
      <w:r w:rsidDel="00000000" w:rsidR="00000000" w:rsidRPr="00000000">
        <w:rPr>
          <w:rFonts w:ascii="Quicksand" w:cs="Quicksand" w:eastAsia="Quicksand" w:hAnsi="Quicksand"/>
          <w:sz w:val="24"/>
          <w:szCs w:val="24"/>
          <w:rtl w:val="0"/>
        </w:rPr>
        <w:t xml:space="preserve">Yelp</w:t>
      </w:r>
    </w:p>
    <w:p w:rsidR="00000000" w:rsidDel="00000000" w:rsidP="00000000" w:rsidRDefault="00000000" w:rsidRPr="00000000" w14:paraId="00000026">
      <w:pPr>
        <w:numPr>
          <w:ilvl w:val="0"/>
          <w:numId w:val="5"/>
        </w:numPr>
        <w:ind w:left="1440" w:hanging="360"/>
        <w:rPr>
          <w:rFonts w:ascii="Quicksand" w:cs="Quicksand" w:eastAsia="Quicksand" w:hAnsi="Quicksand"/>
          <w:sz w:val="24"/>
          <w:szCs w:val="24"/>
          <w:u w:val="none"/>
        </w:rPr>
      </w:pPr>
      <w:r w:rsidDel="00000000" w:rsidR="00000000" w:rsidRPr="00000000">
        <w:rPr>
          <w:rFonts w:ascii="Quicksand" w:cs="Quicksand" w:eastAsia="Quicksand" w:hAnsi="Quicksand"/>
          <w:sz w:val="24"/>
          <w:szCs w:val="24"/>
          <w:rtl w:val="0"/>
        </w:rPr>
        <w:t xml:space="preserve">Expedia/Booking.com</w:t>
      </w:r>
    </w:p>
    <w:p w:rsidR="00000000" w:rsidDel="00000000" w:rsidP="00000000" w:rsidRDefault="00000000" w:rsidRPr="00000000" w14:paraId="00000027">
      <w:pPr>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28">
      <w:pPr>
        <w:numPr>
          <w:ilvl w:val="0"/>
          <w:numId w:val="3"/>
        </w:numPr>
        <w:ind w:left="720" w:hanging="360"/>
        <w:rPr>
          <w:rFonts w:ascii="Quicksand" w:cs="Quicksand" w:eastAsia="Quicksand" w:hAnsi="Quicksand"/>
          <w:sz w:val="24"/>
          <w:szCs w:val="24"/>
          <w:u w:val="none"/>
        </w:rPr>
      </w:pPr>
      <w:r w:rsidDel="00000000" w:rsidR="00000000" w:rsidRPr="00000000">
        <w:rPr>
          <w:rFonts w:ascii="Quicksand" w:cs="Quicksand" w:eastAsia="Quicksand" w:hAnsi="Quicksand"/>
          <w:sz w:val="24"/>
          <w:szCs w:val="24"/>
          <w:rtl w:val="0"/>
        </w:rPr>
        <w:t xml:space="preserve">Reporting and reconciliation</w:t>
      </w:r>
    </w:p>
    <w:p w:rsidR="00000000" w:rsidDel="00000000" w:rsidP="00000000" w:rsidRDefault="00000000" w:rsidRPr="00000000" w14:paraId="00000029">
      <w:pPr>
        <w:numPr>
          <w:ilvl w:val="1"/>
          <w:numId w:val="3"/>
        </w:numPr>
        <w:ind w:left="1440" w:hanging="360"/>
        <w:rPr>
          <w:rFonts w:ascii="Quicksand" w:cs="Quicksand" w:eastAsia="Quicksand" w:hAnsi="Quicksand"/>
          <w:sz w:val="24"/>
          <w:szCs w:val="24"/>
          <w:u w:val="none"/>
        </w:rPr>
      </w:pPr>
      <w:r w:rsidDel="00000000" w:rsidR="00000000" w:rsidRPr="00000000">
        <w:rPr>
          <w:rFonts w:ascii="Quicksand" w:cs="Quicksand" w:eastAsia="Quicksand" w:hAnsi="Quicksand"/>
          <w:sz w:val="24"/>
          <w:szCs w:val="24"/>
          <w:rtl w:val="0"/>
        </w:rPr>
        <w:t xml:space="preserve">GDS/OTS Recs</w:t>
      </w:r>
    </w:p>
    <w:p w:rsidR="00000000" w:rsidDel="00000000" w:rsidP="00000000" w:rsidRDefault="00000000" w:rsidRPr="00000000" w14:paraId="0000002A">
      <w:pPr>
        <w:numPr>
          <w:ilvl w:val="1"/>
          <w:numId w:val="3"/>
        </w:numPr>
        <w:ind w:left="1440" w:hanging="360"/>
        <w:rPr>
          <w:rFonts w:ascii="Quicksand" w:cs="Quicksand" w:eastAsia="Quicksand" w:hAnsi="Quicksand"/>
          <w:sz w:val="24"/>
          <w:szCs w:val="24"/>
          <w:u w:val="none"/>
        </w:rPr>
      </w:pPr>
      <w:r w:rsidDel="00000000" w:rsidR="00000000" w:rsidRPr="00000000">
        <w:rPr>
          <w:rFonts w:ascii="Quicksand" w:cs="Quicksand" w:eastAsia="Quicksand" w:hAnsi="Quicksand"/>
          <w:sz w:val="24"/>
          <w:szCs w:val="24"/>
          <w:rtl w:val="0"/>
        </w:rPr>
        <w:t xml:space="preserve">Spa reconciliation</w:t>
      </w:r>
    </w:p>
    <w:p w:rsidR="00000000" w:rsidDel="00000000" w:rsidP="00000000" w:rsidRDefault="00000000" w:rsidRPr="00000000" w14:paraId="0000002B">
      <w:pPr>
        <w:numPr>
          <w:ilvl w:val="1"/>
          <w:numId w:val="3"/>
        </w:numPr>
        <w:ind w:left="1440" w:hanging="360"/>
        <w:rPr>
          <w:rFonts w:ascii="Quicksand" w:cs="Quicksand" w:eastAsia="Quicksand" w:hAnsi="Quicksand"/>
          <w:sz w:val="24"/>
          <w:szCs w:val="24"/>
          <w:u w:val="none"/>
        </w:rPr>
      </w:pPr>
      <w:r w:rsidDel="00000000" w:rsidR="00000000" w:rsidRPr="00000000">
        <w:rPr>
          <w:rFonts w:ascii="Quicksand" w:cs="Quicksand" w:eastAsia="Quicksand" w:hAnsi="Quicksand"/>
          <w:sz w:val="24"/>
          <w:szCs w:val="24"/>
          <w:rtl w:val="0"/>
        </w:rPr>
        <w:t xml:space="preserve">Jewelry Rec</w:t>
      </w:r>
    </w:p>
    <w:p w:rsidR="00000000" w:rsidDel="00000000" w:rsidP="00000000" w:rsidRDefault="00000000" w:rsidRPr="00000000" w14:paraId="0000002C">
      <w:pPr>
        <w:numPr>
          <w:ilvl w:val="1"/>
          <w:numId w:val="3"/>
        </w:numPr>
        <w:ind w:left="1440" w:hanging="360"/>
        <w:rPr>
          <w:rFonts w:ascii="Quicksand" w:cs="Quicksand" w:eastAsia="Quicksand" w:hAnsi="Quicksand"/>
          <w:sz w:val="24"/>
          <w:szCs w:val="24"/>
          <w:u w:val="none"/>
        </w:rPr>
      </w:pPr>
      <w:r w:rsidDel="00000000" w:rsidR="00000000" w:rsidRPr="00000000">
        <w:rPr>
          <w:rFonts w:ascii="Quicksand" w:cs="Quicksand" w:eastAsia="Quicksand" w:hAnsi="Quicksand"/>
          <w:sz w:val="24"/>
          <w:szCs w:val="24"/>
          <w:rtl w:val="0"/>
        </w:rPr>
        <w:t xml:space="preserve">Buy the kitchen a round</w:t>
      </w:r>
    </w:p>
    <w:p w:rsidR="00000000" w:rsidDel="00000000" w:rsidP="00000000" w:rsidRDefault="00000000" w:rsidRPr="00000000" w14:paraId="0000002D">
      <w:pPr>
        <w:numPr>
          <w:ilvl w:val="1"/>
          <w:numId w:val="3"/>
        </w:numPr>
        <w:ind w:left="1440" w:hanging="360"/>
        <w:rPr>
          <w:rFonts w:ascii="Quicksand" w:cs="Quicksand" w:eastAsia="Quicksand" w:hAnsi="Quicksand"/>
          <w:sz w:val="24"/>
          <w:szCs w:val="24"/>
          <w:u w:val="none"/>
        </w:rPr>
      </w:pPr>
      <w:r w:rsidDel="00000000" w:rsidR="00000000" w:rsidRPr="00000000">
        <w:rPr>
          <w:rFonts w:ascii="Quicksand" w:cs="Quicksand" w:eastAsia="Quicksand" w:hAnsi="Quicksand"/>
          <w:sz w:val="24"/>
          <w:szCs w:val="24"/>
          <w:rtl w:val="0"/>
        </w:rPr>
        <w:t xml:space="preserve">Package costing report</w:t>
      </w:r>
    </w:p>
    <w:p w:rsidR="00000000" w:rsidDel="00000000" w:rsidP="00000000" w:rsidRDefault="00000000" w:rsidRPr="00000000" w14:paraId="0000002E">
      <w:pPr>
        <w:numPr>
          <w:ilvl w:val="1"/>
          <w:numId w:val="3"/>
        </w:numPr>
        <w:ind w:left="1440" w:hanging="360"/>
        <w:rPr>
          <w:rFonts w:ascii="Quicksand" w:cs="Quicksand" w:eastAsia="Quicksand" w:hAnsi="Quicksand"/>
          <w:sz w:val="24"/>
          <w:szCs w:val="24"/>
          <w:u w:val="none"/>
        </w:rPr>
      </w:pPr>
      <w:r w:rsidDel="00000000" w:rsidR="00000000" w:rsidRPr="00000000">
        <w:rPr>
          <w:rFonts w:ascii="Quicksand" w:cs="Quicksand" w:eastAsia="Quicksand" w:hAnsi="Quicksand"/>
          <w:sz w:val="24"/>
          <w:szCs w:val="24"/>
          <w:rtl w:val="0"/>
        </w:rPr>
        <w:t xml:space="preserve">Restaurant ccard tips</w:t>
      </w:r>
    </w:p>
    <w:p w:rsidR="00000000" w:rsidDel="00000000" w:rsidP="00000000" w:rsidRDefault="00000000" w:rsidRPr="00000000" w14:paraId="0000002F">
      <w:pPr>
        <w:numPr>
          <w:ilvl w:val="1"/>
          <w:numId w:val="3"/>
        </w:numPr>
        <w:ind w:left="1440" w:hanging="360"/>
        <w:rPr>
          <w:rFonts w:ascii="Quicksand" w:cs="Quicksand" w:eastAsia="Quicksand" w:hAnsi="Quicksand"/>
          <w:sz w:val="24"/>
          <w:szCs w:val="24"/>
          <w:u w:val="none"/>
        </w:rPr>
      </w:pPr>
      <w:r w:rsidDel="00000000" w:rsidR="00000000" w:rsidRPr="00000000">
        <w:rPr>
          <w:rFonts w:ascii="Quicksand" w:cs="Quicksand" w:eastAsia="Quicksand" w:hAnsi="Quicksand"/>
          <w:sz w:val="24"/>
          <w:szCs w:val="24"/>
          <w:rtl w:val="0"/>
        </w:rPr>
        <w:t xml:space="preserve">Prime reporting</w:t>
      </w:r>
    </w:p>
    <w:p w:rsidR="00000000" w:rsidDel="00000000" w:rsidP="00000000" w:rsidRDefault="00000000" w:rsidRPr="00000000" w14:paraId="00000030">
      <w:pPr>
        <w:numPr>
          <w:ilvl w:val="0"/>
          <w:numId w:val="4"/>
        </w:numPr>
        <w:ind w:left="7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Managing Access to Expedia + Booking.com </w:t>
      </w:r>
      <w:r w:rsidDel="00000000" w:rsidR="00000000" w:rsidRPr="00000000">
        <w:rPr>
          <w:rtl w:val="0"/>
        </w:rPr>
      </w:r>
    </w:p>
    <w:p w:rsidR="00000000" w:rsidDel="00000000" w:rsidP="00000000" w:rsidRDefault="00000000" w:rsidRPr="00000000" w14:paraId="00000031">
      <w:pPr>
        <w:numPr>
          <w:ilvl w:val="0"/>
          <w:numId w:val="6"/>
        </w:numPr>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User Roles </w:t>
      </w:r>
    </w:p>
    <w:p w:rsidR="00000000" w:rsidDel="00000000" w:rsidP="00000000" w:rsidRDefault="00000000" w:rsidRPr="00000000" w14:paraId="00000032">
      <w:pPr>
        <w:numPr>
          <w:ilvl w:val="0"/>
          <w:numId w:val="6"/>
        </w:numPr>
        <w:ind w:left="144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Reconcile Reservations for WA Properties</w:t>
      </w:r>
      <w:r w:rsidDel="00000000" w:rsidR="00000000" w:rsidRPr="00000000">
        <w:rPr>
          <w:rtl w:val="0"/>
        </w:rPr>
      </w:r>
    </w:p>
    <w:p w:rsidR="00000000" w:rsidDel="00000000" w:rsidP="00000000" w:rsidRDefault="00000000" w:rsidRPr="00000000" w14:paraId="00000033">
      <w:pPr>
        <w:numPr>
          <w:ilvl w:val="0"/>
          <w:numId w:val="7"/>
        </w:numPr>
        <w:spacing w:line="240" w:lineRule="auto"/>
        <w:ind w:left="720" w:hanging="360"/>
        <w:rPr>
          <w:rFonts w:ascii="Quicksand" w:cs="Quicksand" w:eastAsia="Quicksand" w:hAnsi="Quicksand"/>
          <w:color w:val="333333"/>
          <w:sz w:val="24"/>
          <w:szCs w:val="24"/>
          <w:highlight w:val="white"/>
        </w:rPr>
      </w:pPr>
      <w:r w:rsidDel="00000000" w:rsidR="00000000" w:rsidRPr="00000000">
        <w:rPr>
          <w:rFonts w:ascii="Quicksand" w:cs="Quicksand" w:eastAsia="Quicksand" w:hAnsi="Quicksand"/>
          <w:color w:val="333333"/>
          <w:sz w:val="24"/>
          <w:szCs w:val="24"/>
          <w:highlight w:val="white"/>
          <w:rtl w:val="0"/>
        </w:rPr>
        <w:t xml:space="preserve">Additional responsibilities to be assigned at the discretion of the Vice President of WA Operations</w:t>
      </w:r>
    </w:p>
    <w:p w:rsidR="00000000" w:rsidDel="00000000" w:rsidP="00000000" w:rsidRDefault="00000000" w:rsidRPr="00000000" w14:paraId="00000034">
      <w:pPr>
        <w:spacing w:line="240" w:lineRule="auto"/>
        <w:ind w:left="720" w:firstLine="0"/>
        <w:rPr>
          <w:rFonts w:ascii="Quicksand" w:cs="Quicksand" w:eastAsia="Quicksand" w:hAnsi="Quicksand"/>
        </w:rPr>
      </w:pPr>
      <w:r w:rsidDel="00000000" w:rsidR="00000000" w:rsidRPr="00000000">
        <w:rPr>
          <w:rtl w:val="0"/>
        </w:rPr>
      </w:r>
    </w:p>
    <w:p w:rsidR="00000000" w:rsidDel="00000000" w:rsidP="00000000" w:rsidRDefault="00000000" w:rsidRPr="00000000" w14:paraId="00000035">
      <w:pPr>
        <w:spacing w:line="240" w:lineRule="auto"/>
        <w:rPr>
          <w:rFonts w:ascii="Quicksand" w:cs="Quicksand" w:eastAsia="Quicksand" w:hAnsi="Quicksand"/>
          <w:sz w:val="24"/>
          <w:szCs w:val="24"/>
        </w:rPr>
      </w:pPr>
      <w:r w:rsidDel="00000000" w:rsidR="00000000" w:rsidRPr="00000000">
        <w:rPr>
          <w:rtl w:val="0"/>
        </w:rPr>
      </w:r>
    </w:p>
    <w:p w:rsidR="00000000" w:rsidDel="00000000" w:rsidP="00000000" w:rsidRDefault="00000000" w:rsidRPr="00000000" w14:paraId="00000036">
      <w:pPr>
        <w:spacing w:after="160" w:line="240" w:lineRule="auto"/>
        <w:rPr>
          <w:rFonts w:ascii="Quicksand" w:cs="Quicksand" w:eastAsia="Quicksand" w:hAnsi="Quicksand"/>
          <w:b w:val="1"/>
          <w:sz w:val="24"/>
          <w:szCs w:val="24"/>
          <w:highlight w:val="white"/>
          <w:u w:val="single"/>
        </w:rPr>
      </w:pPr>
      <w:r w:rsidDel="00000000" w:rsidR="00000000" w:rsidRPr="00000000">
        <w:rPr>
          <w:rFonts w:ascii="Quicksand" w:cs="Quicksand" w:eastAsia="Quicksand" w:hAnsi="Quicksand"/>
          <w:b w:val="1"/>
          <w:sz w:val="24"/>
          <w:szCs w:val="24"/>
          <w:highlight w:val="white"/>
          <w:u w:val="single"/>
          <w:rtl w:val="0"/>
        </w:rPr>
        <w:t xml:space="preserve">Management Duties</w:t>
      </w:r>
    </w:p>
    <w:p w:rsidR="00000000" w:rsidDel="00000000" w:rsidP="00000000" w:rsidRDefault="00000000" w:rsidRPr="00000000" w14:paraId="00000037">
      <w:pPr>
        <w:numPr>
          <w:ilvl w:val="0"/>
          <w:numId w:val="8"/>
        </w:numPr>
        <w:spacing w:after="0" w:afterAutospacing="0" w:line="240" w:lineRule="auto"/>
        <w:ind w:left="720" w:hanging="360"/>
        <w:rPr>
          <w:rFonts w:ascii="Quicksand" w:cs="Quicksand" w:eastAsia="Quicksand" w:hAnsi="Quicksand"/>
          <w:sz w:val="24"/>
          <w:szCs w:val="24"/>
          <w:highlight w:val="white"/>
        </w:rPr>
      </w:pPr>
      <w:r w:rsidDel="00000000" w:rsidR="00000000" w:rsidRPr="00000000">
        <w:rPr>
          <w:rFonts w:ascii="Quicksand" w:cs="Quicksand" w:eastAsia="Quicksand" w:hAnsi="Quicksand"/>
          <w:sz w:val="24"/>
          <w:szCs w:val="24"/>
          <w:highlight w:val="white"/>
          <w:rtl w:val="0"/>
        </w:rPr>
        <w:t xml:space="preserve">Work on property 40-45 hours per week.</w:t>
      </w:r>
    </w:p>
    <w:p w:rsidR="00000000" w:rsidDel="00000000" w:rsidP="00000000" w:rsidRDefault="00000000" w:rsidRPr="00000000" w14:paraId="00000038">
      <w:pPr>
        <w:numPr>
          <w:ilvl w:val="0"/>
          <w:numId w:val="8"/>
        </w:numPr>
        <w:spacing w:after="0" w:afterAutospacing="0" w:line="240" w:lineRule="auto"/>
        <w:ind w:left="720" w:hanging="360"/>
        <w:rPr>
          <w:rFonts w:ascii="Quicksand" w:cs="Quicksand" w:eastAsia="Quicksand" w:hAnsi="Quicksand"/>
          <w:sz w:val="24"/>
          <w:szCs w:val="24"/>
          <w:highlight w:val="white"/>
        </w:rPr>
      </w:pPr>
      <w:r w:rsidDel="00000000" w:rsidR="00000000" w:rsidRPr="00000000">
        <w:rPr>
          <w:rFonts w:ascii="Quicksand" w:cs="Quicksand" w:eastAsia="Quicksand" w:hAnsi="Quicksand"/>
          <w:sz w:val="24"/>
          <w:szCs w:val="24"/>
          <w:highlight w:val="white"/>
          <w:rtl w:val="0"/>
        </w:rPr>
        <w:t xml:space="preserve">Respond to emails in a timely manner each day you work.</w:t>
      </w:r>
    </w:p>
    <w:p w:rsidR="00000000" w:rsidDel="00000000" w:rsidP="00000000" w:rsidRDefault="00000000" w:rsidRPr="00000000" w14:paraId="00000039">
      <w:pPr>
        <w:numPr>
          <w:ilvl w:val="0"/>
          <w:numId w:val="8"/>
        </w:numPr>
        <w:spacing w:after="0" w:afterAutospacing="0" w:line="240" w:lineRule="auto"/>
        <w:ind w:left="720" w:hanging="360"/>
        <w:rPr>
          <w:rFonts w:ascii="Quicksand" w:cs="Quicksand" w:eastAsia="Quicksand" w:hAnsi="Quicksand"/>
          <w:sz w:val="24"/>
          <w:szCs w:val="24"/>
          <w:highlight w:val="white"/>
        </w:rPr>
      </w:pPr>
      <w:r w:rsidDel="00000000" w:rsidR="00000000" w:rsidRPr="00000000">
        <w:rPr>
          <w:rFonts w:ascii="Quicksand" w:cs="Quicksand" w:eastAsia="Quicksand" w:hAnsi="Quicksand"/>
          <w:sz w:val="24"/>
          <w:szCs w:val="24"/>
          <w:highlight w:val="white"/>
          <w:rtl w:val="0"/>
        </w:rPr>
        <w:t xml:space="preserve">Clearly and appropriately escalate and communicate issues through correct channels.</w:t>
      </w:r>
    </w:p>
    <w:p w:rsidR="00000000" w:rsidDel="00000000" w:rsidP="00000000" w:rsidRDefault="00000000" w:rsidRPr="00000000" w14:paraId="0000003A">
      <w:pPr>
        <w:numPr>
          <w:ilvl w:val="0"/>
          <w:numId w:val="8"/>
        </w:numPr>
        <w:spacing w:after="0" w:afterAutospacing="0" w:line="240" w:lineRule="auto"/>
        <w:ind w:left="720" w:hanging="360"/>
        <w:rPr>
          <w:rFonts w:ascii="Quicksand" w:cs="Quicksand" w:eastAsia="Quicksand" w:hAnsi="Quicksand"/>
          <w:sz w:val="24"/>
          <w:szCs w:val="24"/>
          <w:highlight w:val="white"/>
        </w:rPr>
      </w:pPr>
      <w:r w:rsidDel="00000000" w:rsidR="00000000" w:rsidRPr="00000000">
        <w:rPr>
          <w:rFonts w:ascii="Quicksand" w:cs="Quicksand" w:eastAsia="Quicksand" w:hAnsi="Quicksand"/>
          <w:sz w:val="24"/>
          <w:szCs w:val="24"/>
          <w:highlight w:val="white"/>
          <w:rtl w:val="0"/>
        </w:rPr>
        <w:t xml:space="preserve">Be reasonably available to staff by phone.</w:t>
      </w:r>
    </w:p>
    <w:p w:rsidR="00000000" w:rsidDel="00000000" w:rsidP="00000000" w:rsidRDefault="00000000" w:rsidRPr="00000000" w14:paraId="0000003B">
      <w:pPr>
        <w:numPr>
          <w:ilvl w:val="0"/>
          <w:numId w:val="8"/>
        </w:numPr>
        <w:spacing w:after="0" w:afterAutospacing="0" w:line="240" w:lineRule="auto"/>
        <w:ind w:left="720" w:hanging="360"/>
        <w:rPr>
          <w:rFonts w:ascii="Quicksand" w:cs="Quicksand" w:eastAsia="Quicksand" w:hAnsi="Quicksand"/>
          <w:sz w:val="24"/>
          <w:szCs w:val="24"/>
          <w:highlight w:val="white"/>
        </w:rPr>
      </w:pPr>
      <w:r w:rsidDel="00000000" w:rsidR="00000000" w:rsidRPr="00000000">
        <w:rPr>
          <w:rFonts w:ascii="Quicksand" w:cs="Quicksand" w:eastAsia="Quicksand" w:hAnsi="Quicksand"/>
          <w:sz w:val="24"/>
          <w:szCs w:val="24"/>
          <w:highlight w:val="white"/>
          <w:rtl w:val="0"/>
        </w:rPr>
        <w:t xml:space="preserve">Deescalate issues as they arise (staff and guests)</w:t>
      </w:r>
    </w:p>
    <w:p w:rsidR="00000000" w:rsidDel="00000000" w:rsidP="00000000" w:rsidRDefault="00000000" w:rsidRPr="00000000" w14:paraId="0000003C">
      <w:pPr>
        <w:numPr>
          <w:ilvl w:val="0"/>
          <w:numId w:val="8"/>
        </w:numPr>
        <w:spacing w:after="0" w:afterAutospacing="0" w:line="240" w:lineRule="auto"/>
        <w:ind w:left="720" w:hanging="360"/>
        <w:rPr>
          <w:rFonts w:ascii="Quicksand" w:cs="Quicksand" w:eastAsia="Quicksand" w:hAnsi="Quicksand"/>
          <w:sz w:val="24"/>
          <w:szCs w:val="24"/>
          <w:highlight w:val="white"/>
        </w:rPr>
      </w:pPr>
      <w:r w:rsidDel="00000000" w:rsidR="00000000" w:rsidRPr="00000000">
        <w:rPr>
          <w:rFonts w:ascii="Quicksand" w:cs="Quicksand" w:eastAsia="Quicksand" w:hAnsi="Quicksand"/>
          <w:sz w:val="24"/>
          <w:szCs w:val="24"/>
          <w:highlight w:val="white"/>
          <w:rtl w:val="0"/>
        </w:rPr>
        <w:t xml:space="preserve">Arrive on property on time and ready for your shifts.</w:t>
      </w:r>
    </w:p>
    <w:p w:rsidR="00000000" w:rsidDel="00000000" w:rsidP="00000000" w:rsidRDefault="00000000" w:rsidRPr="00000000" w14:paraId="0000003D">
      <w:pPr>
        <w:numPr>
          <w:ilvl w:val="0"/>
          <w:numId w:val="8"/>
        </w:numPr>
        <w:spacing w:after="0" w:afterAutospacing="0" w:line="240" w:lineRule="auto"/>
        <w:ind w:left="720" w:hanging="360"/>
        <w:rPr>
          <w:rFonts w:ascii="Quicksand" w:cs="Quicksand" w:eastAsia="Quicksand" w:hAnsi="Quicksand"/>
          <w:sz w:val="24"/>
          <w:szCs w:val="24"/>
          <w:highlight w:val="white"/>
        </w:rPr>
      </w:pPr>
      <w:r w:rsidDel="00000000" w:rsidR="00000000" w:rsidRPr="00000000">
        <w:rPr>
          <w:rFonts w:ascii="Quicksand" w:cs="Quicksand" w:eastAsia="Quicksand" w:hAnsi="Quicksand"/>
          <w:sz w:val="24"/>
          <w:szCs w:val="24"/>
          <w:highlight w:val="white"/>
          <w:rtl w:val="0"/>
        </w:rPr>
        <w:t xml:space="preserve">Understand and make changes to meet budget and revenue goals.</w:t>
      </w:r>
    </w:p>
    <w:p w:rsidR="00000000" w:rsidDel="00000000" w:rsidP="00000000" w:rsidRDefault="00000000" w:rsidRPr="00000000" w14:paraId="0000003E">
      <w:pPr>
        <w:numPr>
          <w:ilvl w:val="0"/>
          <w:numId w:val="8"/>
        </w:numPr>
        <w:spacing w:after="0" w:afterAutospacing="0" w:line="240" w:lineRule="auto"/>
        <w:ind w:left="720" w:hanging="360"/>
        <w:rPr>
          <w:rFonts w:ascii="Quicksand" w:cs="Quicksand" w:eastAsia="Quicksand" w:hAnsi="Quicksand"/>
          <w:sz w:val="24"/>
          <w:szCs w:val="24"/>
          <w:highlight w:val="white"/>
        </w:rPr>
      </w:pPr>
      <w:r w:rsidDel="00000000" w:rsidR="00000000" w:rsidRPr="00000000">
        <w:rPr>
          <w:rFonts w:ascii="Quicksand" w:cs="Quicksand" w:eastAsia="Quicksand" w:hAnsi="Quicksand"/>
          <w:sz w:val="24"/>
          <w:szCs w:val="24"/>
          <w:highlight w:val="white"/>
          <w:rtl w:val="0"/>
        </w:rPr>
        <w:t xml:space="preserve">Continuously pursue personal growth and the growth of your team with the support of the company.</w:t>
      </w:r>
    </w:p>
    <w:p w:rsidR="00000000" w:rsidDel="00000000" w:rsidP="00000000" w:rsidRDefault="00000000" w:rsidRPr="00000000" w14:paraId="0000003F">
      <w:pPr>
        <w:numPr>
          <w:ilvl w:val="0"/>
          <w:numId w:val="8"/>
        </w:numPr>
        <w:spacing w:after="160" w:line="240" w:lineRule="auto"/>
        <w:ind w:left="720" w:hanging="360"/>
        <w:rPr>
          <w:rFonts w:ascii="Quicksand" w:cs="Quicksand" w:eastAsia="Quicksand" w:hAnsi="Quicksand"/>
          <w:sz w:val="24"/>
          <w:szCs w:val="24"/>
          <w:highlight w:val="white"/>
        </w:rPr>
      </w:pPr>
      <w:r w:rsidDel="00000000" w:rsidR="00000000" w:rsidRPr="00000000">
        <w:rPr>
          <w:rFonts w:ascii="Quicksand" w:cs="Quicksand" w:eastAsia="Quicksand" w:hAnsi="Quicksand"/>
          <w:sz w:val="24"/>
          <w:szCs w:val="24"/>
          <w:highlight w:val="white"/>
          <w:rtl w:val="0"/>
        </w:rPr>
        <w:t xml:space="preserve">At all times communicate in a respectful manner. </w:t>
      </w:r>
    </w:p>
    <w:p w:rsidR="00000000" w:rsidDel="00000000" w:rsidP="00000000" w:rsidRDefault="00000000" w:rsidRPr="00000000" w14:paraId="00000040">
      <w:pPr>
        <w:spacing w:after="160" w:line="240" w:lineRule="auto"/>
        <w:rPr>
          <w:rFonts w:ascii="Quicksand" w:cs="Quicksand" w:eastAsia="Quicksand" w:hAnsi="Quicksand"/>
          <w:b w:val="1"/>
          <w:sz w:val="24"/>
          <w:szCs w:val="24"/>
        </w:rPr>
      </w:pPr>
      <w:r w:rsidDel="00000000" w:rsidR="00000000" w:rsidRPr="00000000">
        <w:rPr>
          <w:rFonts w:ascii="Quicksand" w:cs="Quicksand" w:eastAsia="Quicksand" w:hAnsi="Quicksand"/>
          <w:b w:val="1"/>
          <w:sz w:val="24"/>
          <w:szCs w:val="24"/>
          <w:highlight w:val="white"/>
          <w:u w:val="single"/>
          <w:rtl w:val="0"/>
        </w:rPr>
        <w:t xml:space="preserve">Qualifications</w:t>
      </w:r>
      <w:r w:rsidDel="00000000" w:rsidR="00000000" w:rsidRPr="00000000">
        <w:rPr>
          <w:rtl w:val="0"/>
        </w:rPr>
      </w:r>
    </w:p>
    <w:p w:rsidR="00000000" w:rsidDel="00000000" w:rsidP="00000000" w:rsidRDefault="00000000" w:rsidRPr="00000000" w14:paraId="00000041">
      <w:pPr>
        <w:numPr>
          <w:ilvl w:val="0"/>
          <w:numId w:val="9"/>
        </w:numPr>
        <w:spacing w:line="240" w:lineRule="auto"/>
        <w:ind w:left="7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Must have 2+ years of restaurant experience .</w:t>
      </w:r>
    </w:p>
    <w:p w:rsidR="00000000" w:rsidDel="00000000" w:rsidP="00000000" w:rsidRDefault="00000000" w:rsidRPr="00000000" w14:paraId="00000042">
      <w:pPr>
        <w:numPr>
          <w:ilvl w:val="0"/>
          <w:numId w:val="9"/>
        </w:numPr>
        <w:spacing w:line="240" w:lineRule="auto"/>
        <w:ind w:left="7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Bartending knowledge a plus.</w:t>
      </w:r>
    </w:p>
    <w:p w:rsidR="00000000" w:rsidDel="00000000" w:rsidP="00000000" w:rsidRDefault="00000000" w:rsidRPr="00000000" w14:paraId="00000043">
      <w:pPr>
        <w:numPr>
          <w:ilvl w:val="0"/>
          <w:numId w:val="9"/>
        </w:numPr>
        <w:spacing w:line="240" w:lineRule="auto"/>
        <w:ind w:left="7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Knowledgeable with various hotel systems preferred: PMS, CRM, POS </w:t>
      </w:r>
    </w:p>
    <w:p w:rsidR="00000000" w:rsidDel="00000000" w:rsidP="00000000" w:rsidRDefault="00000000" w:rsidRPr="00000000" w14:paraId="00000044">
      <w:pPr>
        <w:numPr>
          <w:ilvl w:val="0"/>
          <w:numId w:val="9"/>
        </w:numPr>
        <w:spacing w:line="240" w:lineRule="auto"/>
        <w:ind w:left="7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Must possess exceptional skills in training and development of staff.</w:t>
      </w:r>
    </w:p>
    <w:p w:rsidR="00000000" w:rsidDel="00000000" w:rsidP="00000000" w:rsidRDefault="00000000" w:rsidRPr="00000000" w14:paraId="00000045">
      <w:pPr>
        <w:numPr>
          <w:ilvl w:val="0"/>
          <w:numId w:val="9"/>
        </w:numPr>
        <w:spacing w:line="240" w:lineRule="auto"/>
        <w:ind w:left="7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Must possess strong leadership skills.</w:t>
      </w:r>
    </w:p>
    <w:p w:rsidR="00000000" w:rsidDel="00000000" w:rsidP="00000000" w:rsidRDefault="00000000" w:rsidRPr="00000000" w14:paraId="00000046">
      <w:pPr>
        <w:numPr>
          <w:ilvl w:val="0"/>
          <w:numId w:val="9"/>
        </w:numPr>
        <w:spacing w:line="240" w:lineRule="auto"/>
        <w:ind w:left="7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Responsible and detail oriented.</w:t>
      </w:r>
      <w:r w:rsidDel="00000000" w:rsidR="00000000" w:rsidRPr="00000000">
        <w:rPr>
          <w:rtl w:val="0"/>
        </w:rPr>
      </w:r>
    </w:p>
    <w:p w:rsidR="00000000" w:rsidDel="00000000" w:rsidP="00000000" w:rsidRDefault="00000000" w:rsidRPr="00000000" w14:paraId="00000047">
      <w:pPr>
        <w:numPr>
          <w:ilvl w:val="0"/>
          <w:numId w:val="9"/>
        </w:numPr>
        <w:spacing w:after="160" w:line="240" w:lineRule="auto"/>
        <w:ind w:left="7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Good communication skills.</w:t>
      </w:r>
    </w:p>
    <w:p w:rsidR="00000000" w:rsidDel="00000000" w:rsidP="00000000" w:rsidRDefault="00000000" w:rsidRPr="00000000" w14:paraId="00000048">
      <w:pPr>
        <w:numPr>
          <w:ilvl w:val="0"/>
          <w:numId w:val="9"/>
        </w:numPr>
        <w:spacing w:after="160" w:line="240" w:lineRule="auto"/>
        <w:ind w:left="720" w:hanging="360"/>
        <w:rPr>
          <w:rFonts w:ascii="Quicksand" w:cs="Quicksand" w:eastAsia="Quicksand" w:hAnsi="Quicksand"/>
          <w:sz w:val="24"/>
          <w:szCs w:val="24"/>
          <w:u w:val="none"/>
        </w:rPr>
      </w:pPr>
      <w:r w:rsidDel="00000000" w:rsidR="00000000" w:rsidRPr="00000000">
        <w:rPr>
          <w:rFonts w:ascii="Quicksand" w:cs="Quicksand" w:eastAsia="Quicksand" w:hAnsi="Quicksand"/>
          <w:sz w:val="24"/>
          <w:szCs w:val="24"/>
          <w:rtl w:val="0"/>
        </w:rPr>
        <w:t xml:space="preserve">Google docs experience required.</w:t>
      </w:r>
    </w:p>
    <w:p w:rsidR="00000000" w:rsidDel="00000000" w:rsidP="00000000" w:rsidRDefault="00000000" w:rsidRPr="00000000" w14:paraId="00000049">
      <w:pPr>
        <w:numPr>
          <w:ilvl w:val="0"/>
          <w:numId w:val="9"/>
        </w:numPr>
        <w:spacing w:after="160" w:line="240" w:lineRule="auto"/>
        <w:ind w:left="7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Must be results driven and proven.</w:t>
      </w:r>
    </w:p>
    <w:p w:rsidR="00000000" w:rsidDel="00000000" w:rsidP="00000000" w:rsidRDefault="00000000" w:rsidRPr="00000000" w14:paraId="0000004A">
      <w:pPr>
        <w:numPr>
          <w:ilvl w:val="0"/>
          <w:numId w:val="9"/>
        </w:numPr>
        <w:spacing w:line="240" w:lineRule="auto"/>
        <w:ind w:left="7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Must be well organized. </w:t>
      </w:r>
    </w:p>
    <w:p w:rsidR="00000000" w:rsidDel="00000000" w:rsidP="00000000" w:rsidRDefault="00000000" w:rsidRPr="00000000" w14:paraId="0000004B">
      <w:pPr>
        <w:numPr>
          <w:ilvl w:val="0"/>
          <w:numId w:val="9"/>
        </w:numPr>
        <w:spacing w:line="240" w:lineRule="auto"/>
        <w:ind w:left="720" w:hanging="360"/>
        <w:rPr>
          <w:rFonts w:ascii="Quicksand" w:cs="Quicksand" w:eastAsia="Quicksand" w:hAnsi="Quicksand"/>
          <w:sz w:val="24"/>
          <w:szCs w:val="24"/>
        </w:rPr>
      </w:pPr>
      <w:r w:rsidDel="00000000" w:rsidR="00000000" w:rsidRPr="00000000">
        <w:rPr>
          <w:rFonts w:ascii="Quicksand" w:cs="Quicksand" w:eastAsia="Quicksand" w:hAnsi="Quicksand"/>
          <w:sz w:val="24"/>
          <w:szCs w:val="24"/>
          <w:rtl w:val="0"/>
        </w:rPr>
        <w:t xml:space="preserve">Flexible and adaptable to changes.</w:t>
      </w:r>
    </w:p>
    <w:p w:rsidR="00000000" w:rsidDel="00000000" w:rsidP="00000000" w:rsidRDefault="00000000" w:rsidRPr="00000000" w14:paraId="0000004C">
      <w:pPr>
        <w:numPr>
          <w:ilvl w:val="0"/>
          <w:numId w:val="9"/>
        </w:numPr>
        <w:spacing w:line="240" w:lineRule="auto"/>
        <w:ind w:left="720" w:hanging="360"/>
        <w:rPr>
          <w:rFonts w:ascii="Quicksand" w:cs="Quicksand" w:eastAsia="Quicksand" w:hAnsi="Quicksand"/>
          <w:color w:val="333333"/>
          <w:sz w:val="24"/>
          <w:szCs w:val="24"/>
          <w:highlight w:val="white"/>
        </w:rPr>
      </w:pPr>
      <w:r w:rsidDel="00000000" w:rsidR="00000000" w:rsidRPr="00000000">
        <w:rPr>
          <w:rFonts w:ascii="Quicksand" w:cs="Quicksand" w:eastAsia="Quicksand" w:hAnsi="Quicksand"/>
          <w:sz w:val="24"/>
          <w:szCs w:val="24"/>
          <w:rtl w:val="0"/>
        </w:rPr>
        <w:t xml:space="preserve">Able to lift and carry linens/items up to 30lbs.</w:t>
      </w:r>
    </w:p>
    <w:p w:rsidR="00000000" w:rsidDel="00000000" w:rsidP="00000000" w:rsidRDefault="00000000" w:rsidRPr="00000000" w14:paraId="0000004D">
      <w:pPr>
        <w:spacing w:after="160" w:line="240" w:lineRule="auto"/>
        <w:rPr>
          <w:rFonts w:ascii="Quicksand" w:cs="Quicksand" w:eastAsia="Quicksand" w:hAnsi="Quicksand"/>
          <w:highlight w:val="white"/>
        </w:rPr>
      </w:pPr>
      <w:r w:rsidDel="00000000" w:rsidR="00000000" w:rsidRPr="00000000">
        <w:rPr>
          <w:rtl w:val="0"/>
        </w:rPr>
      </w:r>
    </w:p>
    <w:p w:rsidR="00000000" w:rsidDel="00000000" w:rsidP="00000000" w:rsidRDefault="00000000" w:rsidRPr="00000000" w14:paraId="0000004E">
      <w:pPr>
        <w:spacing w:line="240" w:lineRule="auto"/>
        <w:rPr>
          <w:rFonts w:ascii="Quicksand" w:cs="Quicksand" w:eastAsia="Quicksand" w:hAnsi="Quicksand"/>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680"/>
        <w:gridCol w:w="4680"/>
        <w:tblGridChange w:id="0">
          <w:tblGrid>
            <w:gridCol w:w="4680"/>
            <w:gridCol w:w="46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F">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Average time spent in operations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60%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1">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Average time spent on admin duties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2">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40%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FLSA (overtime eligibility)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Exempt</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5">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Physically Demanding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6">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7">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Customer Facing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60%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59">
            <w:pPr>
              <w:widowControl w:val="0"/>
              <w:spacing w:line="240" w:lineRule="auto"/>
              <w:rPr>
                <w:rFonts w:ascii="Quicksand" w:cs="Quicksand" w:eastAsia="Quicksand" w:hAnsi="Quicksand"/>
                <w:b w:val="1"/>
              </w:rPr>
            </w:pPr>
            <w:r w:rsidDel="00000000" w:rsidR="00000000" w:rsidRPr="00000000">
              <w:rPr>
                <w:rFonts w:ascii="Quicksand" w:cs="Quicksand" w:eastAsia="Quicksand" w:hAnsi="Quicksand"/>
                <w:b w:val="1"/>
                <w:rtl w:val="0"/>
              </w:rPr>
              <w:t xml:space="preserve">Weekend and evening shifts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Availability required</w:t>
            </w:r>
          </w:p>
        </w:tc>
      </w:tr>
    </w:tbl>
    <w:p w:rsidR="00000000" w:rsidDel="00000000" w:rsidP="00000000" w:rsidRDefault="00000000" w:rsidRPr="00000000" w14:paraId="0000005B">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5C">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5D">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5E">
      <w:pPr>
        <w:spacing w:line="240" w:lineRule="auto"/>
        <w:rPr>
          <w:rFonts w:ascii="Quicksand" w:cs="Quicksand" w:eastAsia="Quicksand" w:hAnsi="Quicksand"/>
        </w:rPr>
      </w:pPr>
      <w:r w:rsidDel="00000000" w:rsidR="00000000" w:rsidRPr="00000000">
        <w:rPr>
          <w:rtl w:val="0"/>
        </w:rPr>
      </w:r>
    </w:p>
    <w:p w:rsidR="00000000" w:rsidDel="00000000" w:rsidP="00000000" w:rsidRDefault="00000000" w:rsidRPr="00000000" w14:paraId="0000005F">
      <w:pPr>
        <w:spacing w:line="240" w:lineRule="auto"/>
        <w:rPr>
          <w:rFonts w:ascii="Quicksand" w:cs="Quicksand" w:eastAsia="Quicksand" w:hAnsi="Quicksand"/>
        </w:rPr>
      </w:pPr>
      <w:r w:rsidDel="00000000" w:rsidR="00000000" w:rsidRPr="00000000">
        <w:rPr>
          <w:rFonts w:ascii="Quicksand" w:cs="Quicksand" w:eastAsia="Quicksand" w:hAnsi="Quicksand"/>
          <w:rtl w:val="0"/>
        </w:rPr>
        <w:t xml:space="preserve">Signature: ____________________________________ Date: __________</w:t>
      </w:r>
    </w:p>
    <w:p w:rsidR="00000000" w:rsidDel="00000000" w:rsidP="00000000" w:rsidRDefault="00000000" w:rsidRPr="00000000" w14:paraId="00000060">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Quicksand">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Quicksand-regular.ttf"/><Relationship Id="rId2" Type="http://schemas.openxmlformats.org/officeDocument/2006/relationships/font" Target="fonts/Quicksan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